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 xml:space="preserve">Premiers contacts avec la musique 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é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lectronique en free party, dans le sud de la france 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à </w:t>
      </w:r>
      <w:r>
        <w:rPr>
          <w:rFonts w:ascii="Hoefler Text" w:hAnsi="Hoefler Text"/>
          <w:sz w:val="22"/>
          <w:szCs w:val="22"/>
          <w:rtl w:val="0"/>
          <w:lang w:val="fr-FR"/>
        </w:rPr>
        <w:t>l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’</w:t>
      </w:r>
      <w:r>
        <w:rPr>
          <w:rFonts w:ascii="Hoefler Text" w:hAnsi="Hoefler Text"/>
          <w:sz w:val="22"/>
          <w:szCs w:val="22"/>
          <w:rtl w:val="0"/>
          <w:lang w:val="fr-FR"/>
        </w:rPr>
        <w:t>adolescence.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>D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é</w:t>
      </w:r>
      <w:r>
        <w:rPr>
          <w:rFonts w:ascii="Hoefler Text" w:hAnsi="Hoefler Text"/>
          <w:sz w:val="22"/>
          <w:szCs w:val="22"/>
          <w:rtl w:val="0"/>
          <w:lang w:val="fr-FR"/>
        </w:rPr>
        <w:t>couvre le Boom Festival quelques ann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é</w:t>
      </w:r>
      <w:r>
        <w:rPr>
          <w:rFonts w:ascii="Hoefler Text" w:hAnsi="Hoefler Text"/>
          <w:sz w:val="22"/>
          <w:szCs w:val="22"/>
          <w:rtl w:val="0"/>
          <w:lang w:val="fr-FR"/>
        </w:rPr>
        <w:t>es plus tard en 2008. Puis la culture club sur Paris ( concr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è</w:t>
      </w:r>
      <w:r>
        <w:rPr>
          <w:rFonts w:ascii="Hoefler Text" w:hAnsi="Hoefler Text"/>
          <w:sz w:val="22"/>
          <w:szCs w:val="22"/>
          <w:rtl w:val="0"/>
          <w:lang w:val="fr-FR"/>
        </w:rPr>
        <w:t>te, rex club, squat party, possessions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…</w:t>
      </w:r>
      <w:r>
        <w:rPr>
          <w:rFonts w:ascii="Hoefler Text" w:hAnsi="Hoefler Text"/>
          <w:sz w:val="22"/>
          <w:szCs w:val="22"/>
          <w:rtl w:val="0"/>
          <w:lang w:val="fr-FR"/>
        </w:rPr>
        <w:t>), il y organisera les soir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é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es TOKYO HIT avec son label Take Hit (Dark techno, techno indus). 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 xml:space="preserve">En 2024 il ce produit 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à </w:t>
      </w:r>
      <w:r>
        <w:rPr>
          <w:rFonts w:ascii="Hoefler Text" w:hAnsi="Hoefler Text"/>
          <w:sz w:val="22"/>
          <w:szCs w:val="22"/>
          <w:rtl w:val="0"/>
          <w:lang w:val="fr-FR"/>
        </w:rPr>
        <w:t>Goa ( Inde), sous le nom de Dj VDA, avec des mixes aux influences Minimale/Dark Minimal/Psytechno. Membre du collectif Arambolized bas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é à 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Goa. 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 xml:space="preserve">Enchainant sur de nombreuses dates en France, 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à </w:t>
      </w:r>
      <w:r>
        <w:rPr>
          <w:rFonts w:ascii="Hoefler Text" w:hAnsi="Hoefler Text"/>
          <w:sz w:val="22"/>
          <w:szCs w:val="22"/>
          <w:rtl w:val="0"/>
          <w:lang w:val="fr-FR"/>
        </w:rPr>
        <w:t>l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>’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Okami festival en 2024 et 2025, Beats and freaks 2025, Alckemya festival, Altered Project 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à 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Marseille. 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>En Espagne au Mol</w:t>
      </w:r>
      <w:r>
        <w:rPr>
          <w:rFonts w:ascii="Hoefler Text" w:hAnsi="Hoefler Text" w:hint="default"/>
          <w:sz w:val="22"/>
          <w:szCs w:val="22"/>
          <w:rtl w:val="0"/>
        </w:rPr>
        <w:t>ì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 Xic 2024, ainsi qu</w:t>
      </w:r>
      <w:r>
        <w:rPr>
          <w:rFonts w:ascii="Hoefler Text" w:hAnsi="Hoefler Text" w:hint="default"/>
          <w:sz w:val="22"/>
          <w:szCs w:val="22"/>
          <w:rtl w:val="0"/>
          <w:lang w:val="fr-FR"/>
        </w:rPr>
        <w:t xml:space="preserve">’à </w:t>
      </w:r>
      <w:r>
        <w:rPr>
          <w:rFonts w:ascii="Hoefler Text" w:hAnsi="Hoefler Text"/>
          <w:sz w:val="22"/>
          <w:szCs w:val="22"/>
          <w:rtl w:val="0"/>
          <w:lang w:val="fr-FR"/>
        </w:rPr>
        <w:t xml:space="preserve">la Dusty Bird 2025. 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fr-FR"/>
        </w:rPr>
        <w:t xml:space="preserve">Au Mexique pour Eu demonia Festival The Path of Orion 2025. 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Fonts w:ascii="Hoefler Text" w:hAnsi="Hoefler Text"/>
          <w:sz w:val="22"/>
          <w:szCs w:val="22"/>
          <w:rtl w:val="0"/>
          <w:lang w:val="en-US"/>
        </w:rPr>
        <w:t>https://www.facebook.com/arambolizedgoa</w:t>
      </w:r>
    </w:p>
    <w:p>
      <w:pPr>
        <w:pStyle w:val="Corps"/>
        <w:bidi w:val="0"/>
        <w:spacing w:before="80" w:after="180"/>
        <w:ind w:left="0" w:right="0" w:firstLine="0"/>
        <w:jc w:val="left"/>
        <w:rPr>
          <w:rFonts w:ascii="Hoefler Text" w:cs="Hoefler Text" w:hAnsi="Hoefler Text" w:eastAsia="Hoefler Text"/>
          <w:sz w:val="22"/>
          <w:szCs w:val="22"/>
          <w:rtl w:val="0"/>
        </w:rPr>
      </w:pPr>
      <w:r>
        <w:rPr>
          <w:rStyle w:val="Hyperlink.0"/>
          <w:rFonts w:ascii="Hoefler Text" w:cs="Hoefler Text" w:hAnsi="Hoefler Text" w:eastAsia="Hoefler Text"/>
          <w:outline w:val="0"/>
          <w:color w:val="0000ff"/>
          <w:sz w:val="22"/>
          <w:szCs w:val="22"/>
          <w:u w:val="single" w:color="0000ff"/>
          <w14:textFill>
            <w14:noFill/>
          </w14:textFill>
        </w:rPr>
        <w:fldChar w:fldCharType="begin" w:fldLock="0"/>
      </w:r>
      <w:r>
        <w:rPr>
          <w:rStyle w:val="Hyperlink.0"/>
          <w:rFonts w:ascii="Hoefler Text" w:cs="Hoefler Text" w:hAnsi="Hoefler Text" w:eastAsia="Hoefler Text"/>
          <w:outline w:val="0"/>
          <w:color w:val="0000ff"/>
          <w:sz w:val="22"/>
          <w:szCs w:val="22"/>
          <w:u w:val="single" w:color="0000ff"/>
          <w14:textFill>
            <w14:noFill/>
          </w14:textFill>
        </w:rPr>
        <w:instrText xml:space="preserve"> HYPERLINK "https://soundcloud.com/frd-vda"</w:instrText>
      </w:r>
      <w:r>
        <w:rPr>
          <w:rStyle w:val="Hyperlink.0"/>
          <w:rFonts w:ascii="Hoefler Text" w:cs="Hoefler Text" w:hAnsi="Hoefler Text" w:eastAsia="Hoefler Text"/>
          <w:outline w:val="0"/>
          <w:color w:val="0000ff"/>
          <w:sz w:val="22"/>
          <w:szCs w:val="22"/>
          <w:u w:val="single" w:color="0000ff"/>
          <w14:textFill>
            <w14:noFill/>
          </w14:textFill>
        </w:rPr>
        <w:fldChar w:fldCharType="separate" w:fldLock="0"/>
      </w:r>
      <w:r>
        <w:rPr>
          <w:rStyle w:val="Hyperlink.0"/>
          <w:rFonts w:ascii="Hoefler Text" w:hAnsi="Hoefler Text"/>
          <w:outline w:val="0"/>
          <w:color w:val="0000ff"/>
          <w:sz w:val="22"/>
          <w:szCs w:val="22"/>
          <w:u w:val="single" w:color="0000ff"/>
          <w:rtl w:val="0"/>
          <w:lang w:val="en-US"/>
          <w14:textFill>
            <w14:noFill/>
          </w14:textFill>
        </w:rPr>
        <w:t>https://soundcloud.com/frd-vda</w:t>
      </w:r>
      <w:r>
        <w:rPr>
          <w:rFonts w:ascii="Hoefler Text" w:cs="Hoefler Text" w:hAnsi="Hoefler Text" w:eastAsia="Hoefler Text"/>
          <w:sz w:val="22"/>
          <w:szCs w:val="22"/>
        </w:rPr>
        <w:fldChar w:fldCharType="end" w:fldLock="0"/>
      </w:r>
    </w:p>
    <w:p>
      <w:pPr>
        <w:pStyle w:val="Corps"/>
        <w:bidi w:val="0"/>
        <w:spacing w:before="80" w:after="180"/>
        <w:ind w:left="0" w:right="0" w:firstLine="0"/>
        <w:jc w:val="left"/>
        <w:rPr>
          <w:rtl w:val="0"/>
        </w:rPr>
      </w:pPr>
      <w:r>
        <w:rPr>
          <w:rStyle w:val="Aucun"/>
          <w:rFonts w:ascii="Hoefler Text" w:cs="Hoefler Text" w:hAnsi="Hoefler Text" w:eastAsia="Hoefler Text"/>
          <w:sz w:val="22"/>
          <w:szCs w:val="22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137160</wp:posOffset>
                </wp:positionH>
                <wp:positionV relativeFrom="page">
                  <wp:posOffset>283916</wp:posOffset>
                </wp:positionV>
                <wp:extent cx="1247498" cy="1447800"/>
                <wp:effectExtent l="0" t="0" r="0" b="0"/>
                <wp:wrapSquare wrapText="bothSides" distL="152400" distR="152400" distT="152400" distB="152400"/>
                <wp:docPr id="1073741825" name="officeArt object" descr="DJ V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498" cy="14478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>
                          <a:outerShdw sx="100000" sy="100000" kx="0" ky="0" algn="b" rotWithShape="0" blurRad="38100" dist="12700" dir="5400000">
                            <a:srgbClr val="000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Étiquette"/>
                            </w:pPr>
                            <w:r>
                              <w:rPr>
                                <w:rStyle w:val="Aucun"/>
                                <w:outline w:val="0"/>
                                <w:color w:val="000000"/>
                                <w:sz w:val="50"/>
                                <w:szCs w:val="50"/>
                                <w:u w:color="000000"/>
                                <w:rtl w:val="0"/>
                                <w:lang w:val="fr-FR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DJ VDA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0.8pt;margin-top:22.4pt;width:98.2pt;height:114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shadow on="t" color="#000000" opacity="0.5" offset="0.0pt,1.0pt"/>
                <v:textbox>
                  <w:txbxContent>
                    <w:p>
                      <w:pPr>
                        <w:pStyle w:val="Étiquette"/>
                      </w:pPr>
                      <w:r>
                        <w:rPr>
                          <w:rStyle w:val="Aucun"/>
                          <w:outline w:val="0"/>
                          <w:color w:val="000000"/>
                          <w:sz w:val="50"/>
                          <w:szCs w:val="50"/>
                          <w:u w:color="000000"/>
                          <w:rtl w:val="0"/>
                          <w:lang w:val="fr-FR"/>
                          <w14:textFill>
                            <w14:solidFill>
                              <w14:srgbClr w14:val="000000"/>
                            </w14:solidFill>
                          </w14:textFill>
                        </w:rPr>
                        <w:t>DJ VDA</w:t>
                      </w:r>
                    </w:p>
                  </w:txbxContent>
                </v:textbox>
                <w10:wrap type="square" side="bothSides" anchorx="page" anchory="page"/>
              </v:shape>
            </w:pict>
          </mc:Fallback>
        </mc:AlternateContent>
      </w:r>
      <w:r>
        <w:rPr>
          <w:rStyle w:val="Aucun"/>
          <w:rFonts w:ascii="Hoefler Text" w:cs="Hoefler Text" w:hAnsi="Hoefler Text" w:eastAsia="Hoefler Text"/>
          <w:sz w:val="22"/>
          <w:szCs w:val="22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1676885</wp:posOffset>
            </wp:positionH>
            <wp:positionV relativeFrom="page">
              <wp:posOffset>290265</wp:posOffset>
            </wp:positionV>
            <wp:extent cx="4857185" cy="3216680"/>
            <wp:effectExtent l="0" t="0" r="0" b="0"/>
            <wp:wrapTopAndBottom distT="152400" distB="152400"/>
            <wp:docPr id="1073741826" name="officeArt object" descr="IMG_43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322.JPG" descr="IMG_4322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6479" r="0" b="27294"/>
                    <a:stretch>
                      <a:fillRect/>
                    </a:stretch>
                  </pic:blipFill>
                  <pic:spPr>
                    <a:xfrm>
                      <a:off x="0" y="0"/>
                      <a:ext cx="4857185" cy="3216680"/>
                    </a:xfrm>
                    <a:prstGeom prst="rect">
                      <a:avLst/>
                    </a:prstGeom>
                    <a:ln w="12700" cap="flat">
                      <a:solidFill>
                        <a:srgbClr val="000000"/>
                      </a:solidFill>
                      <a:prstDash val="solid"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600" w:right="1600" w:bottom="1400" w:left="4400" w:header="720" w:footer="110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venir Next Demi Bold">
    <w:charset w:val="00"/>
    <w:family w:val="roman"/>
    <w:pitch w:val="default"/>
  </w:font>
  <w:font w:name="Hoefler Tex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center" w:pos="2950"/>
        <w:tab w:val="right" w:pos="5880"/>
      </w:tabs>
      <w:jc w:val="left"/>
    </w:pPr>
    <w:r>
      <w:rPr>
        <w:rStyle w:val="Aucun"/>
      </w:rPr>
      <w:tab/>
      <w:tab/>
    </w:r>
    <w:r>
      <w:rPr>
        <w:rStyle w:val="Aucun"/>
      </w:rPr>
      <w:fldChar w:fldCharType="begin" w:fldLock="0"/>
    </w:r>
    <w:r>
      <w:rPr>
        <w:rStyle w:val="Aucun"/>
      </w:rPr>
      <w:instrText xml:space="preserve"> PAGE </w:instrText>
    </w:r>
    <w:r>
      <w:rPr>
        <w:rStyle w:val="Aucun"/>
      </w:rPr>
      <w:fldChar w:fldCharType="separate" w:fldLock="0"/>
    </w:r>
    <w:r>
      <w:rPr>
        <w:rStyle w:val="Aucun"/>
      </w:rPr>
    </w:r>
    <w:r>
      <w:rPr>
        <w:rStyle w:val="Aucun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"/>
      <w:tabs>
        <w:tab w:val="center" w:pos="2950"/>
        <w:tab w:val="right" w:pos="5880"/>
      </w:tabs>
      <w:jc w:val="left"/>
    </w:pPr>
    <w:r>
      <w:rPr>
        <w:rStyle w:val="Aucun"/>
      </w:rPr>
      <w:tab/>
      <w:tab/>
    </w:r>
    <w:r>
      <w:rPr>
        <w:rStyle w:val="Aucun"/>
        <w:lang w:val="fr-FR"/>
      </w:rPr>
      <w:fldChar w:fldCharType="begin" w:fldLock="0"/>
    </w:r>
    <w:r>
      <w:rPr>
        <w:rStyle w:val="Aucun"/>
        <w:lang w:val="fr-FR"/>
      </w:rPr>
      <w:instrText xml:space="preserve"> DATE \@ "d MMMM y" </w:instrText>
    </w:r>
    <w:r>
      <w:rPr>
        <w:rStyle w:val="Aucun"/>
        <w:lang w:val="fr-FR"/>
      </w:rPr>
      <w:fldChar w:fldCharType="separate" w:fldLock="0"/>
    </w:r>
    <w:r>
      <w:rPr>
        <w:rStyle w:val="Aucun"/>
        <w:rtl w:val="0"/>
        <w:lang w:val="fr-FR"/>
      </w:rPr>
      <w:t>6 avril 2024</w:t>
    </w:r>
    <w:r>
      <w:rPr>
        <w:rStyle w:val="Aucun"/>
        <w:lang w:val="fr-FR"/>
      </w:rPr>
      <w:fldChar w:fldCharType="end" w:fldLock="0"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">
    <w:name w:val="En-tête"/>
    <w:next w:val="En-tê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right"/>
      <w:outlineLvl w:val="9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aaaaaa"/>
      <w:spacing w:val="0"/>
      <w:kern w:val="0"/>
      <w:position w:val="0"/>
      <w:sz w:val="18"/>
      <w:szCs w:val="18"/>
      <w:u w:val="none" w:color="aaaaaa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AAAAAA"/>
        </w14:solidFill>
      </w14:textFill>
    </w:rPr>
  </w:style>
  <w:style w:type="character" w:styleId="Aucun">
    <w:name w:val="Aucun"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Lien">
    <w:name w:val="Lien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en"/>
    <w:next w:val="Hyperlink.0"/>
    <w:rPr>
      <w14:textFill>
        <w14:noFill/>
      </w14:textFill>
    </w:rPr>
  </w:style>
  <w:style w:type="paragraph" w:styleId="Étiquette">
    <w:name w:val="Étiquette"/>
    <w:next w:val="Étiquet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Avenir Next Demi Bold" w:cs="Arial Unicode MS" w:hAnsi="Avenir Next Demi Bol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fffff"/>
      <w:spacing w:val="0"/>
      <w:kern w:val="0"/>
      <w:position w:val="0"/>
      <w:sz w:val="24"/>
      <w:szCs w:val="24"/>
      <w:u w:val="none" w:color="ffffff"/>
      <w:shd w:val="nil" w:color="auto" w:fill="auto"/>
      <w:vertAlign w:val="baseline"/>
      <w:lang w:val="fr-FR"/>
      <w14:textOutline w14:w="12700" w14:cap="flat">
        <w14:noFill/>
        <w14:miter w14:lim="400000"/>
      </w14:textOutline>
      <w14:textFill>
        <w14:solidFill>
          <w14:srgbClr w14:val="FFFF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08_Journal_Newsletter">
  <a:themeElements>
    <a:clrScheme name="08_Journal_Newsletter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7C0E1"/>
      </a:accent1>
      <a:accent2>
        <a:srgbClr val="43C2C3"/>
      </a:accent2>
      <a:accent3>
        <a:srgbClr val="99B440"/>
      </a:accent3>
      <a:accent4>
        <a:srgbClr val="F9C400"/>
      </a:accent4>
      <a:accent5>
        <a:srgbClr val="FF7449"/>
      </a:accent5>
      <a:accent6>
        <a:srgbClr val="FC6861"/>
      </a:accent6>
      <a:hlink>
        <a:srgbClr val="0000FF"/>
      </a:hlink>
      <a:folHlink>
        <a:srgbClr val="FF00FF"/>
      </a:folHlink>
    </a:clrScheme>
    <a:fontScheme name="08_Journal_Newsletter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08_Journal_Newslette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127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127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127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127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Next Ultra Light"/>
            <a:ea typeface="Avenir Next Ultra Light"/>
            <a:cs typeface="Avenir Next Ultra Light"/>
            <a:sym typeface="Avenir Next Ultra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127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venir Next Ultra Light"/>
            <a:ea typeface="Avenir Next Ultra Light"/>
            <a:cs typeface="Avenir Next Ultra Light"/>
            <a:sym typeface="Avenir Next Ultra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